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97E" w:rsidRDefault="00FF3B8A" w:rsidP="00FF3B8A">
      <w:pPr>
        <w:spacing w:line="360" w:lineRule="auto"/>
        <w:contextualSpacing/>
        <w:jc w:val="center"/>
        <w:rPr>
          <w:rFonts w:ascii="Times New Roman" w:hAnsi="Times New Roman" w:cs="Times New Roman"/>
          <w:b/>
          <w:sz w:val="24"/>
          <w:szCs w:val="24"/>
          <w:u w:val="single"/>
        </w:rPr>
      </w:pPr>
      <w:r w:rsidRPr="00FF3B8A">
        <w:rPr>
          <w:rFonts w:ascii="Times New Roman" w:hAnsi="Times New Roman" w:cs="Times New Roman"/>
          <w:b/>
          <w:sz w:val="24"/>
          <w:szCs w:val="24"/>
          <w:u w:val="single"/>
        </w:rPr>
        <w:t>Contoh Rumusan Terbaik</w:t>
      </w:r>
    </w:p>
    <w:p w:rsidR="00FF3B8A" w:rsidRPr="00FF3B8A" w:rsidRDefault="00FF3B8A" w:rsidP="00FF3B8A">
      <w:pPr>
        <w:spacing w:line="360" w:lineRule="auto"/>
        <w:contextualSpacing/>
        <w:rPr>
          <w:rFonts w:ascii="Times New Roman" w:hAnsi="Times New Roman" w:cs="Times New Roman"/>
          <w:sz w:val="24"/>
          <w:szCs w:val="24"/>
          <w:u w:val="single"/>
        </w:rPr>
      </w:pPr>
      <w:r w:rsidRPr="00FF3B8A">
        <w:rPr>
          <w:rFonts w:ascii="Times New Roman" w:hAnsi="Times New Roman" w:cs="Times New Roman"/>
          <w:sz w:val="24"/>
          <w:szCs w:val="24"/>
          <w:u w:val="single"/>
        </w:rPr>
        <w:t>Soalan</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i/>
          <w:iCs/>
          <w:sz w:val="24"/>
          <w:szCs w:val="24"/>
        </w:rPr>
        <w:t xml:space="preserve">Baca petikan di bawah dengan teliti kemudian buat satu rumusan tentang </w:t>
      </w:r>
      <w:r w:rsidRPr="00FF3B8A">
        <w:rPr>
          <w:rFonts w:ascii="Times New Roman" w:eastAsia="Times New Roman" w:hAnsi="Times New Roman" w:cs="Times New Roman"/>
          <w:b/>
          <w:bCs/>
          <w:sz w:val="24"/>
          <w:szCs w:val="24"/>
        </w:rPr>
        <w:t xml:space="preserve">faedah-faedah hidup berjiran </w:t>
      </w:r>
      <w:r w:rsidRPr="00FF3B8A">
        <w:rPr>
          <w:rFonts w:ascii="Times New Roman" w:eastAsia="Times New Roman" w:hAnsi="Times New Roman" w:cs="Times New Roman"/>
          <w:i/>
          <w:iCs/>
          <w:sz w:val="24"/>
          <w:szCs w:val="24"/>
        </w:rPr>
        <w:t>dan</w:t>
      </w:r>
      <w:r w:rsidRPr="00FF3B8A">
        <w:rPr>
          <w:rFonts w:ascii="Times New Roman" w:eastAsia="Times New Roman" w:hAnsi="Times New Roman" w:cs="Times New Roman"/>
          <w:b/>
          <w:bCs/>
          <w:sz w:val="24"/>
          <w:szCs w:val="24"/>
        </w:rPr>
        <w:t xml:space="preserve"> cara-cara memupuk semangat kejiranan. </w:t>
      </w:r>
      <w:r w:rsidRPr="00FF3B8A">
        <w:rPr>
          <w:rFonts w:ascii="Times New Roman" w:eastAsia="Times New Roman" w:hAnsi="Times New Roman" w:cs="Times New Roman"/>
          <w:i/>
          <w:iCs/>
          <w:sz w:val="24"/>
          <w:szCs w:val="24"/>
        </w:rPr>
        <w:t xml:space="preserve">Panjang rumusan hendaklah </w:t>
      </w:r>
      <w:r w:rsidRPr="00FF3B8A">
        <w:rPr>
          <w:rFonts w:ascii="Times New Roman" w:eastAsia="Times New Roman" w:hAnsi="Times New Roman" w:cs="Times New Roman"/>
          <w:b/>
          <w:bCs/>
          <w:sz w:val="24"/>
          <w:szCs w:val="24"/>
        </w:rPr>
        <w:t> tidak melebihi 120 patah perkataan.</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b/>
          <w:bCs/>
          <w:sz w:val="24"/>
          <w:szCs w:val="24"/>
        </w:rPr>
        <w:t> </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Kemakmuran sesebuah negara amat bergantung pada kemantapan dan kutuhan hubungan dalam setiap lapisan masyarakat. Hubungan yang erat antara jiran dalam masyarakat merupakan ciri  masyarakat yang berkualiti.  Sem</w:t>
      </w:r>
      <w:r w:rsidR="00C96186">
        <w:rPr>
          <w:rFonts w:ascii="Times New Roman" w:eastAsia="Times New Roman" w:hAnsi="Times New Roman" w:cs="Times New Roman"/>
          <w:sz w:val="24"/>
          <w:szCs w:val="24"/>
        </w:rPr>
        <w:t>a</w:t>
      </w:r>
      <w:r w:rsidRPr="00FF3B8A">
        <w:rPr>
          <w:rFonts w:ascii="Times New Roman" w:eastAsia="Times New Roman" w:hAnsi="Times New Roman" w:cs="Times New Roman"/>
          <w:sz w:val="24"/>
          <w:szCs w:val="24"/>
        </w:rPr>
        <w:t>ngat kejiranan dapat memainkan peranan yang amat penting dalam menjana kehidupan setempat yang aman dan harmoni.</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xml:space="preserve">             Jiran ialah orang yang tinggal paling hampir  dengan tempat kediaman kita. Segala perkara yang berlaku pada diri kita terlbih dahulu diketahui oleh jiran. Oleh itu, jiran merupakan orang yang paling mudah memberikan petolongan pada saat kita ditimpa bencana. Pertolongan seperti inilah yang amat diperlukan pada masa kecemasan sementara menunggu bantuan pihak berwajib atau sanak-saudara. Jiran yang berbeza latar belakang pekerjaan, pendidikan, agama dan budaya akan memberikan manfaat yangbbesar kepada kita. Hal ini kerana mereka memiliki pengetahuan dan kemahiran yang boleh kita kongsi bersama-sama. Di samping itu, jiran yang sepakat dan bersatu padu mampu </w:t>
      </w:r>
      <w:r w:rsidRPr="00FF3B8A">
        <w:rPr>
          <w:rFonts w:ascii="Times New Roman" w:eastAsia="Times New Roman" w:hAnsi="Times New Roman" w:cs="Times New Roman"/>
          <w:i/>
          <w:iCs/>
          <w:sz w:val="24"/>
          <w:szCs w:val="24"/>
        </w:rPr>
        <w:t xml:space="preserve">menjamin keselamatan setempat </w:t>
      </w:r>
      <w:r w:rsidRPr="00FF3B8A">
        <w:rPr>
          <w:rFonts w:ascii="Times New Roman" w:eastAsia="Times New Roman" w:hAnsi="Times New Roman" w:cs="Times New Roman"/>
          <w:sz w:val="24"/>
          <w:szCs w:val="24"/>
        </w:rPr>
        <w:t> daripada sebarang ancaman seperti kecurian, penyalahgunaan dadah dan budaya samseng.</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Segala perkara yang mencemarkan keharmonian dan kesejahteraan masyarakat dapat dicegah dengan semangat kerjasama dan keprihatinan sesama jiran. Gejala sosial seperti khalwat, penderaan kanak-kanak dan kes-kes jenayah dapat dibendung jika jiran memainkan peranan dan mengambil inisiatif melaporkannya kepada pihak berkuasa. Kita perlu bertindak sekalipun gejala tersebut tidak menimpa ahli keluarga sendiri. Setiap ahli masyarakat seharusnya beringat sebelum terjadi sesuatu yang buruk, bak kata pepatah, ‘sediakan payung sebelum hujan’. Jiran yang hidup dalam suasana bekerjasama dan mengambil berat antara satu sama lain sudah semestinya dapat menjana program yang menyumbang kebajikan kepada masyarakat setempat. Rahsia kejayaan program ini terletak pada persepakatan dan persefahaman yang mantap sesama jiran.</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xml:space="preserve">             Perpaduan ialah kunci kemakmuran dan kesejahteraan negara. Tanpa perpaduan, negara akan berada dalam keadaan kucar-kacir dan masyarakat tidak lagi dapat hidup dalam keadaan aman dan damai. Perpaduan dapat dilahirkan melalui hubungan baik sesama jiran. Jiran yang baik ialah jiran yang </w:t>
      </w:r>
      <w:r w:rsidR="00C844F6">
        <w:rPr>
          <w:rFonts w:ascii="Times New Roman" w:eastAsia="Times New Roman" w:hAnsi="Times New Roman" w:cs="Times New Roman"/>
          <w:sz w:val="24"/>
          <w:szCs w:val="24"/>
        </w:rPr>
        <w:t>berjaya memupuk semangat toleran</w:t>
      </w:r>
      <w:r w:rsidRPr="00FF3B8A">
        <w:rPr>
          <w:rFonts w:ascii="Times New Roman" w:eastAsia="Times New Roman" w:hAnsi="Times New Roman" w:cs="Times New Roman"/>
          <w:sz w:val="24"/>
          <w:szCs w:val="24"/>
        </w:rPr>
        <w:t>si, saling mempercayai dan mengamalkan perkongsian pintar sesama mereka. Sekiranya hal ini diabaikan, maka lambat-laun akan tercetuslah bibit-bibit permusuhan yang akhirnya membawa kepada perbalahan dan perpecahan.</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Kesimpulannya, jelaslah kepada kita betapa penting dan besarnya peranan jiran dalam menentukan kemakmuran dan kesejahteraan sesebuah negara. Hanya negara yang makmur dan sejahtera sahaja yang akan dapat meneruskan agenda pembangunan yang lebih gemilang pada masa akan datang.</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F3B8A">
        <w:rPr>
          <w:rFonts w:ascii="Times New Roman" w:eastAsia="Times New Roman" w:hAnsi="Times New Roman" w:cs="Times New Roman"/>
          <w:sz w:val="24"/>
          <w:szCs w:val="24"/>
        </w:rPr>
        <w:t xml:space="preserve">(Dipetik dan diubahsuaikan daripada </w:t>
      </w:r>
      <w:r w:rsidRPr="00FF3B8A">
        <w:rPr>
          <w:rFonts w:ascii="Times New Roman" w:eastAsia="Times New Roman" w:hAnsi="Times New Roman" w:cs="Times New Roman"/>
          <w:i/>
          <w:iCs/>
          <w:sz w:val="24"/>
          <w:szCs w:val="24"/>
        </w:rPr>
        <w:t xml:space="preserve">Kejiranan, Cara Kekalkan     </w:t>
      </w:r>
    </w:p>
    <w:p w:rsidR="00FF3B8A" w:rsidRP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i/>
          <w:iCs/>
          <w:sz w:val="24"/>
          <w:szCs w:val="24"/>
        </w:rPr>
        <w:t>                  </w:t>
      </w:r>
      <w:r>
        <w:rPr>
          <w:rFonts w:ascii="Times New Roman" w:eastAsia="Times New Roman" w:hAnsi="Times New Roman" w:cs="Times New Roman"/>
          <w:i/>
          <w:iCs/>
          <w:sz w:val="24"/>
          <w:szCs w:val="24"/>
        </w:rPr>
        <w:t>                               </w:t>
      </w:r>
      <w:r w:rsidRPr="00FF3B8A">
        <w:rPr>
          <w:rFonts w:ascii="Times New Roman" w:eastAsia="Times New Roman" w:hAnsi="Times New Roman" w:cs="Times New Roman"/>
          <w:i/>
          <w:iCs/>
          <w:sz w:val="24"/>
          <w:szCs w:val="24"/>
        </w:rPr>
        <w:t xml:space="preserve">Hubungan Baik, </w:t>
      </w:r>
      <w:r w:rsidRPr="00FF3B8A">
        <w:rPr>
          <w:rFonts w:ascii="Times New Roman" w:eastAsia="Times New Roman" w:hAnsi="Times New Roman" w:cs="Times New Roman"/>
          <w:sz w:val="24"/>
          <w:szCs w:val="24"/>
        </w:rPr>
        <w:t>oleh Ahmad Tarmizi Zakaria,</w:t>
      </w:r>
      <w:r>
        <w:rPr>
          <w:rFonts w:ascii="Times New Roman" w:eastAsia="Times New Roman" w:hAnsi="Times New Roman" w:cs="Times New Roman"/>
          <w:sz w:val="24"/>
          <w:szCs w:val="24"/>
        </w:rPr>
        <w:t xml:space="preserve"> </w:t>
      </w:r>
      <w:r w:rsidRPr="00FF3B8A">
        <w:rPr>
          <w:rFonts w:ascii="Times New Roman" w:eastAsia="Times New Roman" w:hAnsi="Times New Roman" w:cs="Times New Roman"/>
          <w:i/>
          <w:sz w:val="24"/>
          <w:szCs w:val="24"/>
        </w:rPr>
        <w:t>Utusan Malaysia,</w:t>
      </w:r>
    </w:p>
    <w:p w:rsidR="00FF3B8A" w:rsidRDefault="00FF3B8A" w:rsidP="00FF3B8A">
      <w:pPr>
        <w:spacing w:after="0" w:line="240" w:lineRule="auto"/>
        <w:jc w:val="both"/>
        <w:rPr>
          <w:rFonts w:ascii="Times New Roman" w:eastAsia="Times New Roman" w:hAnsi="Times New Roman" w:cs="Times New Roman"/>
          <w:sz w:val="24"/>
          <w:szCs w:val="24"/>
        </w:rPr>
      </w:pPr>
      <w:r w:rsidRPr="00FF3B8A">
        <w:rPr>
          <w:rFonts w:ascii="Times New Roman" w:eastAsia="Times New Roman" w:hAnsi="Times New Roman" w:cs="Times New Roman"/>
          <w:sz w:val="24"/>
          <w:szCs w:val="24"/>
        </w:rPr>
        <w:t>                                                 Jun 2003)</w:t>
      </w:r>
    </w:p>
    <w:p w:rsidR="00FF3B8A" w:rsidRDefault="00933D93" w:rsidP="00FF3B8A">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Contoh Jawapan Rumusan yang Baik</w:t>
      </w:r>
    </w:p>
    <w:p w:rsidR="00FF3B8A" w:rsidRDefault="00FF3B8A" w:rsidP="00FF3B8A">
      <w:pPr>
        <w:spacing w:after="0" w:line="240" w:lineRule="auto"/>
        <w:jc w:val="both"/>
        <w:rPr>
          <w:rFonts w:ascii="Times New Roman" w:eastAsia="Times New Roman" w:hAnsi="Times New Roman" w:cs="Times New Roman"/>
          <w:sz w:val="24"/>
          <w:szCs w:val="24"/>
          <w:u w:val="single"/>
        </w:rPr>
      </w:pPr>
    </w:p>
    <w:p w:rsidR="00FF3B8A" w:rsidRPr="00FF3B8A" w:rsidRDefault="00FF3B8A" w:rsidP="00FF3B8A">
      <w:pPr>
        <w:pStyle w:val="BodyTextIndent"/>
        <w:spacing w:after="0"/>
        <w:jc w:val="both"/>
        <w:rPr>
          <w:rFonts w:ascii="Times New Roman" w:hAnsi="Times New Roman" w:cs="Times New Roman"/>
          <w:sz w:val="24"/>
          <w:szCs w:val="24"/>
        </w:rPr>
      </w:pPr>
      <w:r w:rsidRPr="00AD69DC">
        <w:rPr>
          <w:rFonts w:ascii="Times New Roman" w:hAnsi="Times New Roman" w:cs="Times New Roman"/>
          <w:sz w:val="24"/>
          <w:szCs w:val="24"/>
          <w:u w:val="single"/>
        </w:rPr>
        <w:t> Petikan membincangk</w:t>
      </w:r>
      <w:r w:rsidR="006D450E" w:rsidRPr="00AD69DC">
        <w:rPr>
          <w:rFonts w:ascii="Times New Roman" w:hAnsi="Times New Roman" w:cs="Times New Roman"/>
          <w:sz w:val="24"/>
          <w:szCs w:val="24"/>
          <w:u w:val="single"/>
        </w:rPr>
        <w:t>an</w:t>
      </w:r>
      <w:r w:rsidR="006D450E">
        <w:rPr>
          <w:rFonts w:ascii="Times New Roman" w:hAnsi="Times New Roman" w:cs="Times New Roman"/>
          <w:sz w:val="24"/>
          <w:szCs w:val="24"/>
        </w:rPr>
        <w:t xml:space="preserve"> </w:t>
      </w:r>
      <w:r w:rsidR="006D450E" w:rsidRPr="00AD69DC">
        <w:rPr>
          <w:rFonts w:ascii="Times New Roman" w:hAnsi="Times New Roman" w:cs="Times New Roman"/>
          <w:b/>
          <w:sz w:val="24"/>
          <w:szCs w:val="24"/>
        </w:rPr>
        <w:t xml:space="preserve">kebaikan </w:t>
      </w:r>
      <w:r w:rsidR="006D450E">
        <w:rPr>
          <w:rFonts w:ascii="Times New Roman" w:hAnsi="Times New Roman" w:cs="Times New Roman"/>
          <w:sz w:val="24"/>
          <w:szCs w:val="24"/>
        </w:rPr>
        <w:t xml:space="preserve">hidup berjiran </w:t>
      </w:r>
      <w:r w:rsidR="006D450E" w:rsidRPr="00AD69DC">
        <w:rPr>
          <w:rFonts w:ascii="Times New Roman" w:hAnsi="Times New Roman" w:cs="Times New Roman"/>
          <w:b/>
          <w:sz w:val="24"/>
          <w:szCs w:val="24"/>
        </w:rPr>
        <w:t>dalam</w:t>
      </w:r>
      <w:r w:rsidRPr="00AD69DC">
        <w:rPr>
          <w:rFonts w:ascii="Times New Roman" w:hAnsi="Times New Roman" w:cs="Times New Roman"/>
          <w:b/>
          <w:sz w:val="24"/>
          <w:szCs w:val="24"/>
        </w:rPr>
        <w:t xml:space="preserve"> sesebuah masyarakat</w:t>
      </w:r>
      <w:r w:rsidRPr="00FF3B8A">
        <w:rPr>
          <w:rFonts w:ascii="Times New Roman" w:hAnsi="Times New Roman" w:cs="Times New Roman"/>
          <w:sz w:val="24"/>
          <w:szCs w:val="24"/>
        </w:rPr>
        <w:t>.</w:t>
      </w:r>
    </w:p>
    <w:p w:rsidR="00FF3B8A" w:rsidRPr="00FF3B8A" w:rsidRDefault="00FF3B8A" w:rsidP="00FF3B8A">
      <w:pPr>
        <w:pStyle w:val="BodyTextIndent"/>
        <w:spacing w:after="0"/>
        <w:jc w:val="both"/>
        <w:rPr>
          <w:rFonts w:ascii="Times New Roman" w:hAnsi="Times New Roman" w:cs="Times New Roman"/>
          <w:sz w:val="24"/>
          <w:szCs w:val="24"/>
        </w:rPr>
      </w:pPr>
      <w:r w:rsidRPr="00FF3B8A">
        <w:rPr>
          <w:rFonts w:ascii="Times New Roman" w:hAnsi="Times New Roman" w:cs="Times New Roman"/>
          <w:sz w:val="24"/>
          <w:szCs w:val="24"/>
        </w:rPr>
        <w:t> </w:t>
      </w:r>
    </w:p>
    <w:p w:rsidR="00FF3B8A" w:rsidRPr="00FF3B8A" w:rsidRDefault="00FF3B8A" w:rsidP="00FF3B8A">
      <w:pPr>
        <w:pStyle w:val="BodyTextIndent"/>
        <w:spacing w:after="0"/>
        <w:jc w:val="both"/>
        <w:rPr>
          <w:rFonts w:ascii="Times New Roman" w:hAnsi="Times New Roman" w:cs="Times New Roman"/>
          <w:sz w:val="24"/>
          <w:szCs w:val="24"/>
        </w:rPr>
      </w:pPr>
      <w:r w:rsidRPr="00FF3B8A">
        <w:rPr>
          <w:rFonts w:ascii="Times New Roman" w:hAnsi="Times New Roman" w:cs="Times New Roman"/>
          <w:sz w:val="24"/>
          <w:szCs w:val="24"/>
        </w:rPr>
        <w:t xml:space="preserve">   </w:t>
      </w:r>
      <w:r w:rsidRPr="00AD69DC">
        <w:rPr>
          <w:rFonts w:ascii="Times New Roman" w:hAnsi="Times New Roman" w:cs="Times New Roman"/>
          <w:b/>
          <w:sz w:val="24"/>
          <w:szCs w:val="24"/>
        </w:rPr>
        <w:t>Antara faedah</w:t>
      </w:r>
      <w:r w:rsidRPr="00FF3B8A">
        <w:rPr>
          <w:rFonts w:ascii="Times New Roman" w:hAnsi="Times New Roman" w:cs="Times New Roman"/>
          <w:sz w:val="24"/>
          <w:szCs w:val="24"/>
        </w:rPr>
        <w:t xml:space="preserve"> hidup berjiran ialah dapat menjana kehidupan setempat yang aman dan harmoni. </w:t>
      </w:r>
      <w:r w:rsidRPr="00AD69DC">
        <w:rPr>
          <w:rFonts w:ascii="Times New Roman" w:hAnsi="Times New Roman" w:cs="Times New Roman"/>
          <w:b/>
          <w:sz w:val="24"/>
          <w:szCs w:val="24"/>
        </w:rPr>
        <w:t>Selain</w:t>
      </w:r>
      <w:r w:rsidRPr="00FF3B8A">
        <w:rPr>
          <w:rFonts w:ascii="Times New Roman" w:hAnsi="Times New Roman" w:cs="Times New Roman"/>
          <w:sz w:val="24"/>
          <w:szCs w:val="24"/>
        </w:rPr>
        <w:t xml:space="preserve"> mudah memberikan pertolongan pada saat kita ditimpa bencana, kita dapat berkongsi pengetahuan dan kemahiran yang dimiliki mereka. Hidup berjiran mampu menjamin keselamatan setempat, </w:t>
      </w:r>
      <w:r w:rsidRPr="00AD69DC">
        <w:rPr>
          <w:rFonts w:ascii="Times New Roman" w:hAnsi="Times New Roman" w:cs="Times New Roman"/>
          <w:b/>
          <w:sz w:val="24"/>
          <w:szCs w:val="24"/>
        </w:rPr>
        <w:t>serta</w:t>
      </w:r>
      <w:r w:rsidRPr="00FF3B8A">
        <w:rPr>
          <w:rFonts w:ascii="Times New Roman" w:hAnsi="Times New Roman" w:cs="Times New Roman"/>
          <w:sz w:val="24"/>
          <w:szCs w:val="24"/>
        </w:rPr>
        <w:t xml:space="preserve"> dapat membendung gejala sosial dan melahirkan perpaduan sesama jiran. Hidup berjiran </w:t>
      </w:r>
      <w:r w:rsidRPr="00AD69DC">
        <w:rPr>
          <w:rFonts w:ascii="Times New Roman" w:hAnsi="Times New Roman" w:cs="Times New Roman"/>
          <w:b/>
          <w:sz w:val="24"/>
          <w:szCs w:val="24"/>
        </w:rPr>
        <w:t>juga</w:t>
      </w:r>
      <w:r w:rsidRPr="00FF3B8A">
        <w:rPr>
          <w:rFonts w:ascii="Times New Roman" w:hAnsi="Times New Roman" w:cs="Times New Roman"/>
          <w:sz w:val="24"/>
          <w:szCs w:val="24"/>
        </w:rPr>
        <w:t xml:space="preserve"> dapat mencegah perkara yang mencemarkan keharmonian dan kesejahteraan masyarakat.</w:t>
      </w:r>
    </w:p>
    <w:p w:rsidR="00FF3B8A" w:rsidRPr="00FF3B8A" w:rsidRDefault="00FF3B8A" w:rsidP="00FF3B8A">
      <w:pPr>
        <w:pStyle w:val="BodyTextIndent"/>
        <w:spacing w:after="0"/>
        <w:jc w:val="both"/>
        <w:rPr>
          <w:rFonts w:ascii="Times New Roman" w:hAnsi="Times New Roman" w:cs="Times New Roman"/>
          <w:sz w:val="24"/>
          <w:szCs w:val="24"/>
        </w:rPr>
      </w:pPr>
      <w:r w:rsidRPr="00FF3B8A">
        <w:rPr>
          <w:rFonts w:ascii="Times New Roman" w:hAnsi="Times New Roman" w:cs="Times New Roman"/>
          <w:sz w:val="24"/>
          <w:szCs w:val="24"/>
        </w:rPr>
        <w:t xml:space="preserve">     </w:t>
      </w:r>
    </w:p>
    <w:p w:rsidR="00FF3B8A" w:rsidRPr="00FF3B8A" w:rsidRDefault="00FF3B8A" w:rsidP="00FF3B8A">
      <w:pPr>
        <w:pStyle w:val="BodyTextIndent"/>
        <w:spacing w:after="0"/>
        <w:jc w:val="both"/>
        <w:rPr>
          <w:rFonts w:ascii="Times New Roman" w:hAnsi="Times New Roman" w:cs="Times New Roman"/>
          <w:sz w:val="24"/>
          <w:szCs w:val="24"/>
        </w:rPr>
      </w:pPr>
      <w:r w:rsidRPr="00FF3B8A">
        <w:rPr>
          <w:rFonts w:ascii="Times New Roman" w:hAnsi="Times New Roman" w:cs="Times New Roman"/>
          <w:sz w:val="24"/>
          <w:szCs w:val="24"/>
        </w:rPr>
        <w:t>   </w:t>
      </w:r>
      <w:r w:rsidRPr="00AD69DC">
        <w:rPr>
          <w:rFonts w:ascii="Times New Roman" w:hAnsi="Times New Roman" w:cs="Times New Roman"/>
          <w:b/>
          <w:sz w:val="24"/>
          <w:szCs w:val="24"/>
        </w:rPr>
        <w:t>Antara cara</w:t>
      </w:r>
      <w:r w:rsidRPr="00FF3B8A">
        <w:rPr>
          <w:rFonts w:ascii="Times New Roman" w:hAnsi="Times New Roman" w:cs="Times New Roman"/>
          <w:sz w:val="24"/>
          <w:szCs w:val="24"/>
        </w:rPr>
        <w:t xml:space="preserve"> memupuk semangat kejiranan ialah dengan mengadakan majlis gotong-royong dan mengadakan jawatankuasa kejiranan setempat. </w:t>
      </w:r>
      <w:r w:rsidRPr="00AD69DC">
        <w:rPr>
          <w:rFonts w:ascii="Times New Roman" w:hAnsi="Times New Roman" w:cs="Times New Roman"/>
          <w:b/>
          <w:sz w:val="24"/>
          <w:szCs w:val="24"/>
        </w:rPr>
        <w:t>Selain itu</w:t>
      </w:r>
      <w:r w:rsidRPr="00FF3B8A">
        <w:rPr>
          <w:rFonts w:ascii="Times New Roman" w:hAnsi="Times New Roman" w:cs="Times New Roman"/>
          <w:sz w:val="24"/>
          <w:szCs w:val="24"/>
        </w:rPr>
        <w:t>, budaya ziarah-menziarahi juga mampu memupuk semangat kejiranan.</w:t>
      </w:r>
    </w:p>
    <w:p w:rsidR="00FF3B8A" w:rsidRPr="00FF3B8A" w:rsidRDefault="00FF3B8A" w:rsidP="00FF3B8A">
      <w:pPr>
        <w:pStyle w:val="BodyTextIndent"/>
        <w:spacing w:after="0"/>
        <w:jc w:val="both"/>
        <w:rPr>
          <w:rFonts w:ascii="Times New Roman" w:hAnsi="Times New Roman" w:cs="Times New Roman"/>
          <w:sz w:val="24"/>
          <w:szCs w:val="24"/>
        </w:rPr>
      </w:pPr>
      <w:r w:rsidRPr="00FF3B8A">
        <w:rPr>
          <w:rFonts w:ascii="Times New Roman" w:hAnsi="Times New Roman" w:cs="Times New Roman"/>
          <w:sz w:val="24"/>
          <w:szCs w:val="24"/>
        </w:rPr>
        <w:t> </w:t>
      </w:r>
    </w:p>
    <w:p w:rsidR="00FF3B8A" w:rsidRPr="00FF3B8A" w:rsidRDefault="00FF3B8A" w:rsidP="00FF3B8A">
      <w:pPr>
        <w:pStyle w:val="BodyTextIndent"/>
        <w:spacing w:after="0"/>
        <w:jc w:val="both"/>
        <w:rPr>
          <w:rFonts w:ascii="Times New Roman" w:hAnsi="Times New Roman" w:cs="Times New Roman"/>
          <w:sz w:val="24"/>
          <w:szCs w:val="24"/>
        </w:rPr>
      </w:pPr>
      <w:r w:rsidRPr="00FF3B8A">
        <w:rPr>
          <w:rFonts w:ascii="Times New Roman" w:hAnsi="Times New Roman" w:cs="Times New Roman"/>
          <w:sz w:val="24"/>
          <w:szCs w:val="24"/>
        </w:rPr>
        <w:t>   </w:t>
      </w:r>
      <w:r w:rsidRPr="00AD69DC">
        <w:rPr>
          <w:rFonts w:ascii="Times New Roman" w:hAnsi="Times New Roman" w:cs="Times New Roman"/>
          <w:b/>
          <w:sz w:val="24"/>
          <w:szCs w:val="24"/>
        </w:rPr>
        <w:t>Kesimpulannya</w:t>
      </w:r>
      <w:r w:rsidRPr="00FF3B8A">
        <w:rPr>
          <w:rFonts w:ascii="Times New Roman" w:hAnsi="Times New Roman" w:cs="Times New Roman"/>
          <w:sz w:val="24"/>
          <w:szCs w:val="24"/>
        </w:rPr>
        <w:t xml:space="preserve">, semua pihak perlu menghargai jiran </w:t>
      </w:r>
      <w:r w:rsidRPr="00AD69DC">
        <w:rPr>
          <w:rFonts w:ascii="Times New Roman" w:hAnsi="Times New Roman" w:cs="Times New Roman"/>
          <w:b/>
          <w:sz w:val="24"/>
          <w:szCs w:val="24"/>
        </w:rPr>
        <w:t>agar</w:t>
      </w:r>
      <w:r w:rsidRPr="00FF3B8A">
        <w:rPr>
          <w:rFonts w:ascii="Times New Roman" w:hAnsi="Times New Roman" w:cs="Times New Roman"/>
          <w:sz w:val="24"/>
          <w:szCs w:val="24"/>
        </w:rPr>
        <w:t xml:space="preserve"> kehidupan yang sejahtera dapat diwujudkan.</w:t>
      </w:r>
    </w:p>
    <w:p w:rsidR="00FF3B8A" w:rsidRPr="00FF3B8A" w:rsidRDefault="00FF3B8A" w:rsidP="00FF3B8A">
      <w:pPr>
        <w:ind w:left="360"/>
        <w:jc w:val="both"/>
        <w:rPr>
          <w:rFonts w:ascii="Times New Roman" w:hAnsi="Times New Roman" w:cs="Times New Roman"/>
          <w:sz w:val="24"/>
          <w:szCs w:val="24"/>
        </w:rPr>
      </w:pPr>
      <w:r w:rsidRPr="00FF3B8A">
        <w:rPr>
          <w:rFonts w:ascii="Times New Roman" w:hAnsi="Times New Roman" w:cs="Times New Roman"/>
          <w:sz w:val="24"/>
          <w:szCs w:val="24"/>
        </w:rPr>
        <w:t>                                                                             </w:t>
      </w:r>
      <w:r w:rsidR="00B346FC">
        <w:rPr>
          <w:rFonts w:ascii="Times New Roman" w:hAnsi="Times New Roman" w:cs="Times New Roman"/>
          <w:sz w:val="24"/>
          <w:szCs w:val="24"/>
        </w:rPr>
        <w:t xml:space="preserve">                                   </w:t>
      </w:r>
      <w:r w:rsidRPr="00FF3B8A">
        <w:rPr>
          <w:rFonts w:ascii="Times New Roman" w:hAnsi="Times New Roman" w:cs="Times New Roman"/>
          <w:sz w:val="24"/>
          <w:szCs w:val="24"/>
        </w:rPr>
        <w:t>  [ 100 patah perkataan]</w:t>
      </w:r>
    </w:p>
    <w:p w:rsidR="00FF3B8A" w:rsidRPr="00FF3B8A" w:rsidRDefault="00FF3B8A" w:rsidP="00FF3B8A">
      <w:pPr>
        <w:spacing w:after="0" w:line="240" w:lineRule="auto"/>
        <w:jc w:val="both"/>
        <w:rPr>
          <w:rFonts w:ascii="Times New Roman" w:eastAsia="Times New Roman" w:hAnsi="Times New Roman" w:cs="Times New Roman"/>
          <w:sz w:val="24"/>
          <w:szCs w:val="24"/>
        </w:rPr>
      </w:pPr>
    </w:p>
    <w:p w:rsidR="00FF3B8A" w:rsidRPr="00FF3B8A" w:rsidRDefault="00FF3B8A" w:rsidP="00FF3B8A">
      <w:pPr>
        <w:spacing w:line="360" w:lineRule="auto"/>
        <w:contextualSpacing/>
        <w:jc w:val="both"/>
        <w:rPr>
          <w:rFonts w:ascii="Times New Roman" w:hAnsi="Times New Roman" w:cs="Times New Roman"/>
          <w:sz w:val="24"/>
          <w:szCs w:val="24"/>
        </w:rPr>
      </w:pPr>
    </w:p>
    <w:sectPr w:rsidR="00FF3B8A" w:rsidRPr="00FF3B8A" w:rsidSect="00FF3B8A">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useFELayout/>
  </w:compat>
  <w:rsids>
    <w:rsidRoot w:val="00FF3B8A"/>
    <w:rsid w:val="001E12B8"/>
    <w:rsid w:val="004F6E44"/>
    <w:rsid w:val="006723AC"/>
    <w:rsid w:val="006D450E"/>
    <w:rsid w:val="00933D93"/>
    <w:rsid w:val="00AB075F"/>
    <w:rsid w:val="00AD69DC"/>
    <w:rsid w:val="00B346FC"/>
    <w:rsid w:val="00B65F76"/>
    <w:rsid w:val="00C844F6"/>
    <w:rsid w:val="00C96186"/>
    <w:rsid w:val="00CB697E"/>
    <w:rsid w:val="00FF3B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F3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F3B8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F3B8A"/>
    <w:pPr>
      <w:spacing w:after="120"/>
      <w:ind w:left="360"/>
    </w:pPr>
  </w:style>
  <w:style w:type="character" w:customStyle="1" w:styleId="BodyTextIndentChar">
    <w:name w:val="Body Text Indent Char"/>
    <w:basedOn w:val="DefaultParagraphFont"/>
    <w:link w:val="BodyTextIndent"/>
    <w:uiPriority w:val="99"/>
    <w:semiHidden/>
    <w:rsid w:val="00FF3B8A"/>
  </w:style>
</w:styles>
</file>

<file path=word/webSettings.xml><?xml version="1.0" encoding="utf-8"?>
<w:webSettings xmlns:r="http://schemas.openxmlformats.org/officeDocument/2006/relationships" xmlns:w="http://schemas.openxmlformats.org/wordprocessingml/2006/main">
  <w:divs>
    <w:div w:id="76945444">
      <w:bodyDiv w:val="1"/>
      <w:marLeft w:val="0"/>
      <w:marRight w:val="0"/>
      <w:marTop w:val="0"/>
      <w:marBottom w:val="0"/>
      <w:divBdr>
        <w:top w:val="none" w:sz="0" w:space="0" w:color="auto"/>
        <w:left w:val="none" w:sz="0" w:space="0" w:color="auto"/>
        <w:bottom w:val="none" w:sz="0" w:space="0" w:color="auto"/>
        <w:right w:val="none" w:sz="0" w:space="0" w:color="auto"/>
      </w:divBdr>
    </w:div>
    <w:div w:id="959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norhayati</cp:lastModifiedBy>
  <cp:revision>6</cp:revision>
  <dcterms:created xsi:type="dcterms:W3CDTF">2011-11-16T08:46:00Z</dcterms:created>
  <dcterms:modified xsi:type="dcterms:W3CDTF">2013-11-01T02:47:00Z</dcterms:modified>
</cp:coreProperties>
</file>